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08" w:rsidRPr="00725390" w:rsidRDefault="00037B08" w:rsidP="00C17B96">
      <w:pPr>
        <w:pStyle w:val="Title"/>
        <w:pBdr>
          <w:top w:val="none" w:sz="0" w:space="0" w:color="auto"/>
          <w:bottom w:val="none" w:sz="0" w:space="0" w:color="auto"/>
        </w:pBdr>
        <w:shd w:val="clear" w:color="auto" w:fill="auto"/>
        <w:spacing w:after="200"/>
        <w:ind w:left="-851"/>
        <w:jc w:val="left"/>
        <w:rPr>
          <w:rStyle w:val="BookTitle"/>
          <w:b w:val="0"/>
          <w:color w:val="CE1C68"/>
          <w:sz w:val="18"/>
          <w:szCs w:val="18"/>
        </w:rPr>
      </w:pPr>
      <w:r w:rsidRPr="00725390">
        <w:rPr>
          <w:rStyle w:val="BookTitle"/>
          <w:b w:val="0"/>
          <w:color w:val="CE1C68"/>
          <w:sz w:val="18"/>
          <w:szCs w:val="18"/>
        </w:rPr>
        <w:t>Sciences de gestion et numérique</w:t>
      </w:r>
    </w:p>
    <w:p w:rsidR="00037B08" w:rsidRPr="00C17B96" w:rsidRDefault="00037B08" w:rsidP="00C17B96">
      <w:pPr>
        <w:rPr>
          <w:lang w:eastAsia="en-US"/>
        </w:rPr>
      </w:pPr>
    </w:p>
    <w:p w:rsidR="00037B08" w:rsidRPr="00EC2F13" w:rsidRDefault="00037B08" w:rsidP="00535333">
      <w:pPr>
        <w:pStyle w:val="Title"/>
        <w:rPr>
          <w:rStyle w:val="BookTitle"/>
          <w:caps/>
        </w:rPr>
      </w:pPr>
      <w:r>
        <w:rPr>
          <w:rStyle w:val="BookTitle"/>
          <w:caps/>
        </w:rPr>
        <w:t xml:space="preserve">Applications Chapitre 3A </w:t>
      </w:r>
    </w:p>
    <w:p w:rsidR="00037B08" w:rsidRPr="00CC63B1" w:rsidRDefault="00037B08" w:rsidP="0016231E"/>
    <w:p w:rsidR="00037B08" w:rsidRDefault="00037B08" w:rsidP="0016231E">
      <w:pPr>
        <w:pStyle w:val="Heading1"/>
      </w:pPr>
      <w:r>
        <w:t>exercice 1</w:t>
      </w:r>
    </w:p>
    <w:p w:rsidR="00037B08" w:rsidRDefault="00037B08" w:rsidP="001A7780">
      <w:pPr>
        <w:rPr>
          <w:lang w:eastAsia="en-US"/>
        </w:rPr>
      </w:pPr>
    </w:p>
    <w:p w:rsidR="00037B08" w:rsidRDefault="00037B08" w:rsidP="001A7780">
      <w:pPr>
        <w:rPr>
          <w:lang w:eastAsia="en-US"/>
        </w:rPr>
      </w:pPr>
      <w:r>
        <w:rPr>
          <w:lang w:eastAsia="en-US"/>
        </w:rPr>
        <w:t>CEGEMPT est une entreprise de BTP (Bâtiment travaux publics) spécialisée dans la construction d’hôpitaux, d’écoles, de stages.</w:t>
      </w:r>
    </w:p>
    <w:p w:rsidR="00037B08" w:rsidRDefault="00037B08" w:rsidP="001A7780">
      <w:pPr>
        <w:rPr>
          <w:lang w:eastAsia="en-US"/>
        </w:rPr>
      </w:pPr>
      <w:r>
        <w:rPr>
          <w:lang w:eastAsia="en-US"/>
        </w:rPr>
        <w:t xml:space="preserve">Catherine est la seule femme du service. Même si ses compétences sont reconnues, travailler dans un milieu d’hommes n’est pas facile tous les jours </w:t>
      </w:r>
    </w:p>
    <w:p w:rsidR="00037B08" w:rsidRDefault="00037B08" w:rsidP="001A7780">
      <w:pPr>
        <w:rPr>
          <w:lang w:eastAsia="en-US"/>
        </w:rPr>
      </w:pPr>
    </w:p>
    <w:p w:rsidR="00037B08" w:rsidRPr="001A7780" w:rsidRDefault="00037B08" w:rsidP="00E37ABE">
      <w:pPr>
        <w:ind w:left="-426" w:right="-284"/>
        <w:rPr>
          <w:lang w:eastAsia="en-US"/>
        </w:rPr>
      </w:pPr>
      <w:r>
        <w:rPr>
          <w:noProof/>
        </w:rPr>
        <w:pict>
          <v:shape id="Image 1" o:spid="_x0000_i1026" type="#_x0000_t75" style="width:488.25pt;height:228pt;visibility:visible">
            <v:imagedata r:id="rId7" o:title=""/>
          </v:shape>
        </w:pict>
      </w:r>
    </w:p>
    <w:p w:rsidR="00037B08" w:rsidRDefault="00037B08" w:rsidP="00ED65EE">
      <w:pPr>
        <w:pStyle w:val="Heading2"/>
        <w:ind w:left="-284"/>
        <w:rPr>
          <w:noProof/>
        </w:rPr>
      </w:pPr>
    </w:p>
    <w:p w:rsidR="00037B08" w:rsidRDefault="00037B08" w:rsidP="001A7780">
      <w:pPr>
        <w:numPr>
          <w:ilvl w:val="0"/>
          <w:numId w:val="6"/>
        </w:numPr>
        <w:rPr>
          <w:noProof/>
        </w:rPr>
      </w:pPr>
      <w:r>
        <w:rPr>
          <w:noProof/>
        </w:rPr>
        <w:t>Repérez les codes, rituesl, stéréotypes, représentations sociales apparaissant dans cette situation</w:t>
      </w: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rPr>
          <w:noProof/>
        </w:rPr>
      </w:pPr>
    </w:p>
    <w:p w:rsidR="00037B08" w:rsidRDefault="00037B08" w:rsidP="001A7780">
      <w:pPr>
        <w:numPr>
          <w:ilvl w:val="0"/>
          <w:numId w:val="6"/>
        </w:numPr>
        <w:rPr>
          <w:noProof/>
        </w:rPr>
      </w:pPr>
      <w:r>
        <w:rPr>
          <w:noProof/>
        </w:rPr>
        <w:t>Identifiez les attributions expliquant l’attitude de Catherine</w:t>
      </w:r>
    </w:p>
    <w:p w:rsidR="00037B08" w:rsidRDefault="00037B08" w:rsidP="00E37ABE">
      <w:pPr>
        <w:rPr>
          <w:noProof/>
        </w:rPr>
      </w:pPr>
    </w:p>
    <w:p w:rsidR="00037B08" w:rsidRDefault="00037B08" w:rsidP="00E37ABE">
      <w:pPr>
        <w:rPr>
          <w:noProof/>
        </w:rPr>
      </w:pPr>
    </w:p>
    <w:p w:rsidR="00037B08" w:rsidRDefault="00037B08" w:rsidP="00E37ABE">
      <w:pPr>
        <w:rPr>
          <w:noProof/>
        </w:rPr>
      </w:pPr>
    </w:p>
    <w:p w:rsidR="00037B08" w:rsidRDefault="00037B08" w:rsidP="00E37ABE">
      <w:pPr>
        <w:rPr>
          <w:noProof/>
        </w:rPr>
      </w:pPr>
    </w:p>
    <w:p w:rsidR="00037B08" w:rsidRDefault="00037B08" w:rsidP="00E37ABE">
      <w:pPr>
        <w:rPr>
          <w:noProof/>
        </w:rPr>
      </w:pPr>
      <w:bookmarkStart w:id="0" w:name="_GoBack"/>
      <w:r>
        <w:rPr>
          <w:noProof/>
        </w:rPr>
        <w:pict>
          <v:shape id="_x0000_i1027" type="#_x0000_t75" style="width:467.25pt;height:138.75pt;visibility:visible">
            <v:imagedata r:id="rId8" o:title=""/>
          </v:shape>
        </w:pict>
      </w:r>
      <w:bookmarkEnd w:id="0"/>
    </w:p>
    <w:p w:rsidR="00037B08" w:rsidRDefault="00037B08" w:rsidP="00725390">
      <w:r>
        <w:t>.</w:t>
      </w:r>
      <w:r w:rsidRPr="00CC63B1">
        <w:t xml:space="preserve"> </w:t>
      </w:r>
    </w:p>
    <w:p w:rsidR="00037B08" w:rsidRDefault="00037B08" w:rsidP="001A7780">
      <w:pPr>
        <w:numPr>
          <w:ilvl w:val="0"/>
          <w:numId w:val="6"/>
        </w:numPr>
      </w:pPr>
      <w:r>
        <w:t>Montrez que le stéréotype attaché au métier de maçon a une conséquence sur la relation entre Loïc et Clément</w:t>
      </w:r>
    </w:p>
    <w:p w:rsidR="00037B08" w:rsidRDefault="00037B08" w:rsidP="001A7780"/>
    <w:p w:rsidR="00037B08" w:rsidRDefault="00037B08" w:rsidP="001A7780"/>
    <w:p w:rsidR="00037B08" w:rsidRDefault="00037B08" w:rsidP="001A7780"/>
    <w:p w:rsidR="00037B08" w:rsidRDefault="00037B08" w:rsidP="001A7780"/>
    <w:p w:rsidR="00037B08" w:rsidRDefault="00037B08" w:rsidP="001A7780"/>
    <w:p w:rsidR="00037B08" w:rsidRDefault="00037B08" w:rsidP="001A7780"/>
    <w:p w:rsidR="00037B08" w:rsidRDefault="00037B08" w:rsidP="001A7780"/>
    <w:p w:rsidR="00037B08" w:rsidRDefault="00037B08" w:rsidP="001A7780">
      <w:pPr>
        <w:ind w:left="360"/>
      </w:pPr>
      <w:r>
        <w:t>4.  Relevez les valeurs de CGEMPT à partir des données contextuelles</w:t>
      </w:r>
    </w:p>
    <w:p w:rsidR="00037B08" w:rsidRDefault="00037B08" w:rsidP="00725390"/>
    <w:p w:rsidR="00037B08" w:rsidRDefault="00037B08" w:rsidP="00725390">
      <w:pPr>
        <w:rPr>
          <w:noProof/>
        </w:rPr>
      </w:pPr>
    </w:p>
    <w:p w:rsidR="00037B08" w:rsidRDefault="00037B08" w:rsidP="00725390">
      <w:pPr>
        <w:rPr>
          <w:noProof/>
        </w:rPr>
      </w:pPr>
    </w:p>
    <w:p w:rsidR="00037B08" w:rsidRDefault="00037B08" w:rsidP="00725390">
      <w:pPr>
        <w:rPr>
          <w:noProof/>
        </w:rPr>
      </w:pPr>
    </w:p>
    <w:p w:rsidR="00037B08" w:rsidRDefault="00037B08" w:rsidP="00725390">
      <w:pPr>
        <w:rPr>
          <w:noProof/>
        </w:rPr>
      </w:pPr>
    </w:p>
    <w:p w:rsidR="00037B08" w:rsidRDefault="00037B08" w:rsidP="00725390">
      <w:pPr>
        <w:rPr>
          <w:noProof/>
        </w:rPr>
      </w:pPr>
    </w:p>
    <w:p w:rsidR="00037B08" w:rsidRDefault="00037B08" w:rsidP="00725390">
      <w:pPr>
        <w:rPr>
          <w:noProof/>
        </w:rPr>
      </w:pPr>
    </w:p>
    <w:p w:rsidR="00037B08" w:rsidRDefault="00037B08" w:rsidP="00725390">
      <w:pPr>
        <w:pStyle w:val="Heading1"/>
        <w:rPr>
          <w:noProof/>
        </w:rPr>
      </w:pPr>
      <w:r>
        <w:rPr>
          <w:noProof/>
        </w:rPr>
        <w:t>EXERCICE 2</w:t>
      </w:r>
    </w:p>
    <w:p w:rsidR="00037B08" w:rsidRDefault="00037B08" w:rsidP="00B4586C">
      <w:pPr>
        <w:rPr>
          <w:lang w:eastAsia="en-US"/>
        </w:rPr>
      </w:pPr>
    </w:p>
    <w:p w:rsidR="00037B08" w:rsidRPr="00B4586C" w:rsidRDefault="00037B08" w:rsidP="00F7315C">
      <w:pPr>
        <w:rPr>
          <w:lang w:eastAsia="en-US"/>
        </w:rPr>
      </w:pPr>
      <w:r>
        <w:rPr>
          <w:lang w:eastAsia="en-US"/>
        </w:rPr>
        <w:t>Placez les mots suivants dans le tableau : attribution, code, norme, représentation sociale, rituel, stéréotype</w:t>
      </w:r>
    </w:p>
    <w:p w:rsidR="00037B08" w:rsidRDefault="00037B08" w:rsidP="00B4586C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37B08" w:rsidRPr="00F7315C" w:rsidTr="00B5101F">
        <w:trPr>
          <w:trHeight w:val="851"/>
        </w:trPr>
        <w:tc>
          <w:tcPr>
            <w:tcW w:w="4606" w:type="dxa"/>
            <w:shd w:val="clear" w:color="auto" w:fill="FFCC00"/>
            <w:vAlign w:val="center"/>
          </w:tcPr>
          <w:p w:rsidR="00037B08" w:rsidRPr="00B5101F" w:rsidRDefault="00037B08" w:rsidP="00B5101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5101F">
              <w:rPr>
                <w:b/>
                <w:bCs/>
                <w:sz w:val="28"/>
                <w:szCs w:val="28"/>
                <w:lang w:eastAsia="en-US"/>
              </w:rPr>
              <w:t>Propositions</w:t>
            </w:r>
          </w:p>
        </w:tc>
        <w:tc>
          <w:tcPr>
            <w:tcW w:w="4606" w:type="dxa"/>
            <w:shd w:val="clear" w:color="auto" w:fill="FFCC00"/>
            <w:vAlign w:val="center"/>
          </w:tcPr>
          <w:p w:rsidR="00037B08" w:rsidRPr="00B5101F" w:rsidRDefault="00037B08" w:rsidP="00B5101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5101F">
              <w:rPr>
                <w:b/>
                <w:bCs/>
                <w:sz w:val="28"/>
                <w:szCs w:val="28"/>
                <w:lang w:eastAsia="en-US"/>
              </w:rPr>
              <w:t>Réponses</w:t>
            </w:r>
          </w:p>
        </w:tc>
      </w:tr>
      <w:tr w:rsidR="00037B08" w:rsidTr="00B5101F">
        <w:trPr>
          <w:trHeight w:val="851"/>
        </w:trPr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  <w:r w:rsidRPr="00B5101F">
              <w:rPr>
                <w:szCs w:val="20"/>
                <w:lang w:eastAsia="en-US"/>
              </w:rPr>
              <w:t>Les personnes âgées n’utilisent pas Internet</w:t>
            </w:r>
          </w:p>
        </w:tc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</w:p>
        </w:tc>
      </w:tr>
      <w:tr w:rsidR="00037B08" w:rsidTr="00B5101F">
        <w:trPr>
          <w:trHeight w:val="851"/>
        </w:trPr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  <w:r w:rsidRPr="00B5101F">
              <w:rPr>
                <w:szCs w:val="20"/>
                <w:lang w:eastAsia="en-US"/>
              </w:rPr>
              <w:t>En tant que pompier volontaire depuis 1 an, Fabrice accompagne Pierre pour la vente de calendriers. A chaque visite, ils reçoivent un accueil très chaleureux. L’image collective des pompiers est très positive en France</w:t>
            </w:r>
          </w:p>
        </w:tc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</w:p>
        </w:tc>
      </w:tr>
      <w:tr w:rsidR="00037B08" w:rsidTr="00B5101F">
        <w:trPr>
          <w:trHeight w:val="851"/>
        </w:trPr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  <w:r w:rsidRPr="00B5101F">
              <w:rPr>
                <w:szCs w:val="20"/>
                <w:lang w:eastAsia="en-US"/>
              </w:rPr>
              <w:t>Lors de son entretien d’embauche, Ryan a fait attention d’avoir une tenue vestimentaire soignée afin de mettre toutes les chances de son côté</w:t>
            </w:r>
          </w:p>
        </w:tc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</w:p>
        </w:tc>
      </w:tr>
      <w:tr w:rsidR="00037B08" w:rsidTr="00B5101F">
        <w:trPr>
          <w:trHeight w:val="851"/>
        </w:trPr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  <w:r w:rsidRPr="00B5101F">
              <w:rPr>
                <w:szCs w:val="20"/>
                <w:lang w:eastAsia="en-US"/>
              </w:rPr>
              <w:t>Myriam fait le point sur son parcours professionnel. Elle fait la liste de ses réussites puis recherche les causes de ses réussites</w:t>
            </w:r>
          </w:p>
        </w:tc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</w:p>
        </w:tc>
      </w:tr>
      <w:tr w:rsidR="00037B08" w:rsidTr="00B5101F">
        <w:trPr>
          <w:trHeight w:val="851"/>
        </w:trPr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  <w:r w:rsidRPr="00B5101F">
              <w:rPr>
                <w:szCs w:val="20"/>
                <w:lang w:eastAsia="en-US"/>
              </w:rPr>
              <w:t>A chaque début de cours, Marilyne doit faire l’appel et noter les élèves en retard ou absents à son cours de gestion</w:t>
            </w:r>
          </w:p>
        </w:tc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</w:p>
        </w:tc>
      </w:tr>
      <w:tr w:rsidR="00037B08" w:rsidTr="00B5101F">
        <w:trPr>
          <w:trHeight w:val="851"/>
        </w:trPr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  <w:r w:rsidRPr="00B5101F">
              <w:rPr>
                <w:szCs w:val="20"/>
                <w:lang w:eastAsia="en-US"/>
              </w:rPr>
              <w:t>La vie en entreprise est rythmée selon des habitudes, des modalités de fonctionnement partagées par le groupe. La pause-café journalière en constitue un.</w:t>
            </w:r>
          </w:p>
        </w:tc>
        <w:tc>
          <w:tcPr>
            <w:tcW w:w="4606" w:type="dxa"/>
            <w:vAlign w:val="center"/>
          </w:tcPr>
          <w:p w:rsidR="00037B08" w:rsidRPr="00B5101F" w:rsidRDefault="00037B08" w:rsidP="00B4586C">
            <w:pPr>
              <w:rPr>
                <w:szCs w:val="20"/>
                <w:lang w:eastAsia="en-US"/>
              </w:rPr>
            </w:pPr>
          </w:p>
        </w:tc>
      </w:tr>
    </w:tbl>
    <w:p w:rsidR="00037B08" w:rsidRPr="00725390" w:rsidRDefault="00037B08" w:rsidP="00A96E5D">
      <w:pPr>
        <w:rPr>
          <w:lang w:eastAsia="en-US"/>
        </w:rPr>
      </w:pPr>
    </w:p>
    <w:sectPr w:rsidR="00037B08" w:rsidRPr="00725390" w:rsidSect="00C17B96">
      <w:footerReference w:type="default" r:id="rId9"/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08" w:rsidRDefault="00037B08" w:rsidP="00EC2F13">
      <w:r>
        <w:separator/>
      </w:r>
    </w:p>
  </w:endnote>
  <w:endnote w:type="continuationSeparator" w:id="0">
    <w:p w:rsidR="00037B08" w:rsidRDefault="00037B08" w:rsidP="00EC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08" w:rsidRPr="00EC2F13" w:rsidRDefault="00037B08" w:rsidP="00EC2F13">
    <w:pPr>
      <w:pStyle w:val="Footer"/>
      <w:pBdr>
        <w:top w:val="single" w:sz="2" w:space="1" w:color="7030A0"/>
      </w:pBdr>
      <w:tabs>
        <w:tab w:val="clear" w:pos="9072"/>
        <w:tab w:val="right" w:pos="9639"/>
      </w:tabs>
      <w:ind w:left="-567" w:right="-567"/>
      <w:rPr>
        <w:sz w:val="18"/>
        <w:szCs w:val="18"/>
      </w:rPr>
    </w:pPr>
    <w:r>
      <w:rPr>
        <w:sz w:val="18"/>
        <w:szCs w:val="18"/>
      </w:rPr>
      <w:t>Application chapitre 3A</w:t>
    </w:r>
    <w:r>
      <w:rPr>
        <w:sz w:val="18"/>
        <w:szCs w:val="18"/>
      </w:rPr>
      <w:tab/>
    </w:r>
    <w:r w:rsidRPr="00EC2F13">
      <w:rPr>
        <w:sz w:val="18"/>
        <w:szCs w:val="18"/>
      </w:rPr>
      <w:tab/>
    </w:r>
    <w:r w:rsidRPr="00EC2F13">
      <w:rPr>
        <w:sz w:val="18"/>
        <w:szCs w:val="18"/>
      </w:rPr>
      <w:fldChar w:fldCharType="begin"/>
    </w:r>
    <w:r w:rsidRPr="00EC2F13">
      <w:rPr>
        <w:sz w:val="18"/>
        <w:szCs w:val="18"/>
      </w:rPr>
      <w:instrText>PAGE   \* MERGEFORMAT</w:instrText>
    </w:r>
    <w:r w:rsidRPr="00EC2F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C2F13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08" w:rsidRDefault="00037B08" w:rsidP="00EC2F13">
      <w:r>
        <w:separator/>
      </w:r>
    </w:p>
  </w:footnote>
  <w:footnote w:type="continuationSeparator" w:id="0">
    <w:p w:rsidR="00037B08" w:rsidRDefault="00037B08" w:rsidP="00EC2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EA81443"/>
    <w:multiLevelType w:val="hybridMultilevel"/>
    <w:tmpl w:val="810E9D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694D3F"/>
    <w:multiLevelType w:val="hybridMultilevel"/>
    <w:tmpl w:val="6CF8D4AA"/>
    <w:lvl w:ilvl="0" w:tplc="23ACD02A">
      <w:start w:val="1"/>
      <w:numFmt w:val="bullet"/>
      <w:pStyle w:val="Rponselistepuces"/>
      <w:lvlText w:val=""/>
      <w:lvlJc w:val="left"/>
      <w:pPr>
        <w:tabs>
          <w:tab w:val="num" w:pos="567"/>
        </w:tabs>
        <w:ind w:left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84EE0"/>
    <w:multiLevelType w:val="hybridMultilevel"/>
    <w:tmpl w:val="FE0EF262"/>
    <w:lvl w:ilvl="0" w:tplc="850CBD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0476DC3"/>
    <w:multiLevelType w:val="hybridMultilevel"/>
    <w:tmpl w:val="FE48AC54"/>
    <w:lvl w:ilvl="0" w:tplc="AC887ADE">
      <w:start w:val="1"/>
      <w:numFmt w:val="bullet"/>
      <w:pStyle w:val="NoSpacing"/>
      <w:lvlText w:val=""/>
      <w:lvlJc w:val="left"/>
      <w:pPr>
        <w:ind w:left="1004" w:hanging="360"/>
      </w:pPr>
      <w:rPr>
        <w:rFonts w:ascii="Symbol" w:hAnsi="Symbol" w:hint="default"/>
        <w:color w:val="E36C0A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E40FAB"/>
    <w:multiLevelType w:val="hybridMultilevel"/>
    <w:tmpl w:val="DBE8102A"/>
    <w:lvl w:ilvl="0" w:tplc="56C09962">
      <w:start w:val="1"/>
      <w:numFmt w:val="bullet"/>
      <w:pStyle w:val="listegrandespuc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72801"/>
    <w:multiLevelType w:val="hybridMultilevel"/>
    <w:tmpl w:val="49EE814E"/>
    <w:lvl w:ilvl="0" w:tplc="F1D872DA">
      <w:start w:val="1"/>
      <w:numFmt w:val="bullet"/>
      <w:pStyle w:val="Rponseliste-tirets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390"/>
    <w:rsid w:val="00037B08"/>
    <w:rsid w:val="00080A75"/>
    <w:rsid w:val="000822B0"/>
    <w:rsid w:val="000B5562"/>
    <w:rsid w:val="000C63EF"/>
    <w:rsid w:val="000E4C57"/>
    <w:rsid w:val="0016231E"/>
    <w:rsid w:val="00193927"/>
    <w:rsid w:val="001A7780"/>
    <w:rsid w:val="001F500F"/>
    <w:rsid w:val="001F60D9"/>
    <w:rsid w:val="00241E72"/>
    <w:rsid w:val="002D0F01"/>
    <w:rsid w:val="003C2977"/>
    <w:rsid w:val="00417D77"/>
    <w:rsid w:val="004B4365"/>
    <w:rsid w:val="00507A44"/>
    <w:rsid w:val="00535333"/>
    <w:rsid w:val="005A2E81"/>
    <w:rsid w:val="005E1095"/>
    <w:rsid w:val="006B339E"/>
    <w:rsid w:val="00725390"/>
    <w:rsid w:val="007A4BC2"/>
    <w:rsid w:val="008B3D4A"/>
    <w:rsid w:val="008E3548"/>
    <w:rsid w:val="00902604"/>
    <w:rsid w:val="00950C47"/>
    <w:rsid w:val="009836AB"/>
    <w:rsid w:val="009A7A20"/>
    <w:rsid w:val="00A34942"/>
    <w:rsid w:val="00A5237D"/>
    <w:rsid w:val="00A96E5D"/>
    <w:rsid w:val="00AE7332"/>
    <w:rsid w:val="00B00E5B"/>
    <w:rsid w:val="00B4586C"/>
    <w:rsid w:val="00B5101F"/>
    <w:rsid w:val="00BE64B3"/>
    <w:rsid w:val="00BE7506"/>
    <w:rsid w:val="00C17B96"/>
    <w:rsid w:val="00CA1EC6"/>
    <w:rsid w:val="00CB7EA2"/>
    <w:rsid w:val="00CC63B1"/>
    <w:rsid w:val="00D25CF5"/>
    <w:rsid w:val="00D35F22"/>
    <w:rsid w:val="00E27042"/>
    <w:rsid w:val="00E37ABE"/>
    <w:rsid w:val="00E42FB0"/>
    <w:rsid w:val="00EC2F13"/>
    <w:rsid w:val="00ED65EE"/>
    <w:rsid w:val="00F4037B"/>
    <w:rsid w:val="00F56313"/>
    <w:rsid w:val="00F61D39"/>
    <w:rsid w:val="00F7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65"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977"/>
    <w:pPr>
      <w:outlineLvl w:val="0"/>
    </w:pPr>
    <w:rPr>
      <w:b/>
      <w:caps/>
      <w:color w:val="7030A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5CF5"/>
    <w:pPr>
      <w:keepNext/>
      <w:keepLines/>
      <w:spacing w:before="200"/>
      <w:ind w:left="284"/>
      <w:outlineLvl w:val="1"/>
    </w:pPr>
    <w:rPr>
      <w:b/>
      <w:bCs/>
      <w:color w:val="F79646"/>
      <w:sz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CF5"/>
    <w:pPr>
      <w:keepNext/>
      <w:keepLines/>
      <w:spacing w:before="200"/>
      <w:ind w:left="567"/>
      <w:outlineLvl w:val="2"/>
    </w:pPr>
    <w:rPr>
      <w:b/>
      <w:bCs/>
      <w:color w:val="CE1C6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23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977"/>
    <w:rPr>
      <w:rFonts w:eastAsia="Times New Roman" w:cs="Times New Roman"/>
      <w:b/>
      <w:caps/>
      <w:color w:val="7030A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5CF5"/>
    <w:rPr>
      <w:rFonts w:cs="Times New Roman"/>
      <w:b/>
      <w:color w:val="F79646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5CF5"/>
    <w:rPr>
      <w:rFonts w:cs="Times New Roman"/>
      <w:b/>
      <w:color w:val="CE1C68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231E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231E"/>
    <w:rPr>
      <w:rFonts w:ascii="Calibri" w:hAnsi="Calibri" w:cs="Times New Roman"/>
      <w:b/>
      <w:i/>
      <w:sz w:val="26"/>
    </w:rPr>
  </w:style>
  <w:style w:type="character" w:customStyle="1" w:styleId="Titre1Car">
    <w:name w:val="Titre 1 Car"/>
    <w:uiPriority w:val="99"/>
    <w:rsid w:val="00A5237D"/>
    <w:rPr>
      <w:rFonts w:ascii="Cambria" w:hAnsi="Cambria"/>
      <w:b/>
      <w:color w:val="A95006"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535333"/>
    <w:pPr>
      <w:pBdr>
        <w:top w:val="single" w:sz="2" w:space="1" w:color="D99594"/>
        <w:bottom w:val="single" w:sz="18" w:space="4" w:color="FFC000"/>
      </w:pBdr>
      <w:shd w:val="clear" w:color="auto" w:fill="E5DFEC"/>
      <w:spacing w:after="300"/>
      <w:contextualSpacing/>
      <w:jc w:val="right"/>
    </w:pPr>
    <w:rPr>
      <w:b/>
      <w:caps/>
      <w:color w:val="7030A0"/>
      <w:kern w:val="28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35333"/>
    <w:rPr>
      <w:rFonts w:cs="Times New Roman"/>
      <w:b/>
      <w:caps/>
      <w:color w:val="7030A0"/>
      <w:kern w:val="28"/>
      <w:sz w:val="28"/>
      <w:shd w:val="clear" w:color="auto" w:fill="E5DFEC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25CF5"/>
    <w:rPr>
      <w:iCs/>
      <w:szCs w:val="24"/>
      <w:u w:val="double" w:color="CE1C6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5CF5"/>
    <w:rPr>
      <w:rFonts w:cs="Times New Roman"/>
      <w:sz w:val="24"/>
      <w:u w:val="double" w:color="CE1C68"/>
      <w:lang w:eastAsia="en-US"/>
    </w:rPr>
  </w:style>
  <w:style w:type="paragraph" w:styleId="NoSpacing">
    <w:name w:val="No Spacing"/>
    <w:aliases w:val="liste puces simples"/>
    <w:basedOn w:val="Normal"/>
    <w:uiPriority w:val="99"/>
    <w:qFormat/>
    <w:rsid w:val="00A5237D"/>
    <w:pPr>
      <w:numPr>
        <w:numId w:val="1"/>
      </w:numPr>
    </w:pPr>
    <w:rPr>
      <w:lang w:eastAsia="en-US"/>
    </w:rPr>
  </w:style>
  <w:style w:type="character" w:customStyle="1" w:styleId="listegrandespucesCar">
    <w:name w:val="liste grandes puces Car"/>
    <w:link w:val="listegrandespuces"/>
    <w:uiPriority w:val="99"/>
    <w:locked/>
    <w:rsid w:val="00A5237D"/>
    <w:rPr>
      <w:rFonts w:ascii="Calibri" w:hAnsi="Calibri"/>
      <w:lang w:eastAsia="en-US"/>
    </w:rPr>
  </w:style>
  <w:style w:type="paragraph" w:customStyle="1" w:styleId="listegrandespuces">
    <w:name w:val="liste grandes puces"/>
    <w:basedOn w:val="Normal"/>
    <w:link w:val="listegrandespucesCar"/>
    <w:uiPriority w:val="99"/>
    <w:rsid w:val="00A5237D"/>
    <w:pPr>
      <w:numPr>
        <w:numId w:val="2"/>
      </w:numPr>
      <w:spacing w:after="120"/>
      <w:ind w:left="714" w:hanging="357"/>
    </w:pPr>
    <w:rPr>
      <w:szCs w:val="20"/>
      <w:lang w:eastAsia="en-US"/>
    </w:rPr>
  </w:style>
  <w:style w:type="character" w:styleId="BookTitle">
    <w:name w:val="Book Title"/>
    <w:basedOn w:val="DefaultParagraphFont"/>
    <w:uiPriority w:val="99"/>
    <w:qFormat/>
    <w:rsid w:val="00A5237D"/>
    <w:rPr>
      <w:rFonts w:cs="Times New Roman"/>
      <w:caps/>
      <w:sz w:val="28"/>
    </w:rPr>
  </w:style>
  <w:style w:type="paragraph" w:customStyle="1" w:styleId="grandespuces">
    <w:name w:val="grandes puces"/>
    <w:basedOn w:val="listegrandespuces"/>
    <w:link w:val="grandespucesCar"/>
    <w:uiPriority w:val="99"/>
    <w:rsid w:val="00EC2F13"/>
    <w:rPr>
      <w:sz w:val="22"/>
    </w:rPr>
  </w:style>
  <w:style w:type="paragraph" w:styleId="Header">
    <w:name w:val="header"/>
    <w:basedOn w:val="Normal"/>
    <w:link w:val="HeaderChar"/>
    <w:uiPriority w:val="99"/>
    <w:rsid w:val="00EC2F13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2F13"/>
    <w:rPr>
      <w:rFonts w:cs="Times New Roman"/>
      <w:sz w:val="22"/>
    </w:rPr>
  </w:style>
  <w:style w:type="character" w:customStyle="1" w:styleId="grandespucesCar">
    <w:name w:val="grandes puces Car"/>
    <w:link w:val="grandespuces"/>
    <w:uiPriority w:val="99"/>
    <w:locked/>
    <w:rsid w:val="00EC2F13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C2F13"/>
    <w:pPr>
      <w:tabs>
        <w:tab w:val="center" w:pos="4536"/>
        <w:tab w:val="right" w:pos="9072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2F13"/>
    <w:rPr>
      <w:rFonts w:cs="Times New Roman"/>
      <w:sz w:val="22"/>
    </w:rPr>
  </w:style>
  <w:style w:type="paragraph" w:customStyle="1" w:styleId="C289308D74E2492DA70DEFAE9D5EDFC8">
    <w:name w:val="C289308D74E2492DA70DEFAE9D5EDFC8"/>
    <w:uiPriority w:val="99"/>
    <w:rsid w:val="00EC2F13"/>
    <w:pPr>
      <w:spacing w:after="200" w:line="276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EC2F1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F13"/>
    <w:rPr>
      <w:rFonts w:ascii="Tahoma" w:hAnsi="Tahoma" w:cs="Times New Roman"/>
      <w:sz w:val="16"/>
    </w:rPr>
  </w:style>
  <w:style w:type="paragraph" w:customStyle="1" w:styleId="Textecours">
    <w:name w:val="Texte_cours"/>
    <w:basedOn w:val="Normal"/>
    <w:uiPriority w:val="99"/>
    <w:rsid w:val="0016231E"/>
    <w:pPr>
      <w:spacing w:after="80"/>
      <w:jc w:val="both"/>
    </w:pPr>
    <w:rPr>
      <w:rFonts w:ascii="Times New Roman" w:hAnsi="Times New Roman"/>
      <w:sz w:val="22"/>
    </w:rPr>
  </w:style>
  <w:style w:type="paragraph" w:customStyle="1" w:styleId="Textetableau">
    <w:name w:val="Texte tableau"/>
    <w:basedOn w:val="Normal"/>
    <w:uiPriority w:val="99"/>
    <w:rsid w:val="0016231E"/>
    <w:pPr>
      <w:spacing w:before="40" w:after="40"/>
    </w:pPr>
    <w:rPr>
      <w:rFonts w:ascii="Arial" w:hAnsi="Arial"/>
    </w:rPr>
  </w:style>
  <w:style w:type="paragraph" w:customStyle="1" w:styleId="titrerubrique">
    <w:name w:val="titre rubrique"/>
    <w:basedOn w:val="Heading5"/>
    <w:uiPriority w:val="99"/>
    <w:rsid w:val="0016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ind w:left="113" w:right="113"/>
    </w:pPr>
    <w:rPr>
      <w:rFonts w:ascii="Times New Roman" w:hAnsi="Times New Roman"/>
      <w:i w:val="0"/>
      <w:iCs w:val="0"/>
      <w:sz w:val="32"/>
      <w:szCs w:val="32"/>
    </w:rPr>
  </w:style>
  <w:style w:type="paragraph" w:customStyle="1" w:styleId="Rponselistepuces">
    <w:name w:val="Réponse_liste_puces"/>
    <w:uiPriority w:val="99"/>
    <w:rsid w:val="0016231E"/>
    <w:pPr>
      <w:numPr>
        <w:numId w:val="3"/>
      </w:numPr>
      <w:jc w:val="both"/>
    </w:pPr>
    <w:rPr>
      <w:rFonts w:ascii="Times New Roman" w:hAnsi="Times New Roman"/>
    </w:rPr>
  </w:style>
  <w:style w:type="paragraph" w:customStyle="1" w:styleId="Rponseliste-tirets">
    <w:name w:val="Réponse_liste-tirets"/>
    <w:basedOn w:val="Normal"/>
    <w:uiPriority w:val="99"/>
    <w:rsid w:val="0016231E"/>
    <w:pPr>
      <w:numPr>
        <w:numId w:val="4"/>
      </w:numPr>
      <w:jc w:val="both"/>
    </w:pPr>
    <w:rPr>
      <w:rFonts w:ascii="Times New Roman" w:hAnsi="Times New Roman"/>
      <w:sz w:val="22"/>
    </w:rPr>
  </w:style>
  <w:style w:type="paragraph" w:customStyle="1" w:styleId="Tableautetieres">
    <w:name w:val="Tableau_tetieres"/>
    <w:basedOn w:val="Normal"/>
    <w:uiPriority w:val="99"/>
    <w:rsid w:val="0016231E"/>
    <w:pPr>
      <w:spacing w:before="40" w:after="40"/>
      <w:jc w:val="center"/>
    </w:pPr>
    <w:rPr>
      <w:rFonts w:ascii="Arial" w:hAnsi="Arial" w:cs="Arial"/>
      <w:b/>
      <w:noProof/>
    </w:rPr>
  </w:style>
  <w:style w:type="table" w:styleId="TableGrid">
    <w:name w:val="Table Grid"/>
    <w:basedOn w:val="TableNormal"/>
    <w:uiPriority w:val="99"/>
    <w:locked/>
    <w:rsid w:val="00B458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Documents\Mod&#232;les%20Office%20personnalis&#233;s\mod&#232;le%20ges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gestion</Template>
  <TotalTime>12</TotalTime>
  <Pages>2</Pages>
  <Words>261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de gestion et numérique</dc:title>
  <dc:subject/>
  <dc:creator>Sylvie</dc:creator>
  <cp:keywords/>
  <dc:description/>
  <cp:lastModifiedBy>sylvie.derouin</cp:lastModifiedBy>
  <cp:revision>6</cp:revision>
  <cp:lastPrinted>2019-11-04T14:27:00Z</cp:lastPrinted>
  <dcterms:created xsi:type="dcterms:W3CDTF">2019-10-15T12:08:00Z</dcterms:created>
  <dcterms:modified xsi:type="dcterms:W3CDTF">2019-11-04T14:28:00Z</dcterms:modified>
</cp:coreProperties>
</file>