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B7C" w14:textId="5466C27D" w:rsidR="00CC7AE6" w:rsidRDefault="009A6BF0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APPLICATION</w:t>
      </w:r>
      <w:r w:rsidR="007E6BBC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E6BBC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CHAPITRE </w:t>
      </w:r>
      <w:r w:rsidR="00B32ED9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1E06BDC" w14:textId="14A4EB81" w:rsidR="00F466E5" w:rsidRPr="00CC7AE6" w:rsidRDefault="00CC7AE6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043D" wp14:editId="54B0887A">
                <wp:simplePos x="0" y="0"/>
                <wp:positionH relativeFrom="margin">
                  <wp:posOffset>-227101</wp:posOffset>
                </wp:positionH>
                <wp:positionV relativeFrom="paragraph">
                  <wp:posOffset>401193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BFFB9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31.6pt" to="472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" strokeweight="6pt">
                <v:stroke joinstyle="miter"/>
                <w10:wrap anchorx="margin"/>
              </v:line>
            </w:pict>
          </mc:Fallback>
        </mc:AlternateContent>
      </w:r>
      <w:r w:rsidR="00B32ED9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L’INTEGRATION DES NOUVELLES TECHNOLOGIES</w:t>
      </w:r>
    </w:p>
    <w:p w14:paraId="39969B7B" w14:textId="77777777" w:rsidR="00DD0743" w:rsidRDefault="00DD0743" w:rsidP="00EF41A9"/>
    <w:p w14:paraId="61D79F3D" w14:textId="05400E6E" w:rsidR="00CC7AE6" w:rsidRDefault="009A6BF0" w:rsidP="00CC7AE6">
      <w:pPr>
        <w:pStyle w:val="Titre1"/>
        <w:numPr>
          <w:ilvl w:val="0"/>
          <w:numId w:val="0"/>
        </w:numPr>
        <w:ind w:left="357" w:hanging="357"/>
      </w:pPr>
      <w:r>
        <w:t xml:space="preserve">APPLICATION </w:t>
      </w:r>
      <w:r w:rsidR="00CC7AE6">
        <w:t>1</w:t>
      </w:r>
      <w:r w:rsidR="007E6BBC">
        <w:t>a</w:t>
      </w:r>
      <w:r>
        <w:t> : ASCENCEURS KONE</w:t>
      </w:r>
    </w:p>
    <w:p w14:paraId="5C470DD2" w14:textId="77777777" w:rsidR="00CC7AE6" w:rsidRPr="00CC7AE6" w:rsidRDefault="00CC7AE6" w:rsidP="00CC7AE6"/>
    <w:p w14:paraId="2CEA261B" w14:textId="01FFF6CA" w:rsidR="00EF41A9" w:rsidRPr="00EF41A9" w:rsidRDefault="009A6BF0" w:rsidP="00EF41A9">
      <w:r>
        <w:rPr>
          <w:noProof/>
        </w:rPr>
        <w:drawing>
          <wp:inline distT="0" distB="0" distL="0" distR="0" wp14:anchorId="533E12B5" wp14:editId="69306E2F">
            <wp:extent cx="5756910" cy="22821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941B" w14:textId="77777777" w:rsidR="00DF5B9F" w:rsidRDefault="00DF5B9F" w:rsidP="003D0939"/>
    <w:p w14:paraId="69728F6C" w14:textId="269DB54A" w:rsidR="00DF5B9F" w:rsidRDefault="009A6BF0" w:rsidP="003D0939">
      <w:r>
        <w:t xml:space="preserve">Vidéo : lien </w:t>
      </w:r>
      <w:hyperlink r:id="rId8" w:history="1">
        <w:r>
          <w:rPr>
            <w:rStyle w:val="Lienhypertexte"/>
          </w:rPr>
          <w:t>https://www.youtube.com/watch?v=6g2cC2Wy8_U</w:t>
        </w:r>
      </w:hyperlink>
    </w:p>
    <w:p w14:paraId="0B40A42A" w14:textId="49E68F49" w:rsidR="009A6BF0" w:rsidRDefault="009A6BF0" w:rsidP="003D0939"/>
    <w:p w14:paraId="2D13CDEB" w14:textId="19B5136C" w:rsidR="009A6BF0" w:rsidRDefault="009A6BF0" w:rsidP="005435FC">
      <w:pPr>
        <w:pStyle w:val="Titre3"/>
        <w:numPr>
          <w:ilvl w:val="0"/>
          <w:numId w:val="0"/>
        </w:numPr>
        <w:ind w:left="737"/>
      </w:pPr>
      <w:r>
        <w:t>Travail à faire :</w:t>
      </w:r>
    </w:p>
    <w:p w14:paraId="52B6C404" w14:textId="488AA69E" w:rsidR="009A6BF0" w:rsidRDefault="009A6BF0" w:rsidP="009A6BF0"/>
    <w:p w14:paraId="0A26DB16" w14:textId="3748959A" w:rsidR="009A6BF0" w:rsidRDefault="00451CF8" w:rsidP="009A6BF0">
      <w:pPr>
        <w:pStyle w:val="Paragraphedeliste"/>
        <w:numPr>
          <w:ilvl w:val="0"/>
          <w:numId w:val="8"/>
        </w:numPr>
      </w:pPr>
      <w:r>
        <w:t>Rappelez ce qu’est l’intelligence artificielle</w:t>
      </w:r>
    </w:p>
    <w:p w14:paraId="76A00C62" w14:textId="6987D266" w:rsidR="00451CF8" w:rsidRDefault="00451CF8" w:rsidP="009A6BF0">
      <w:pPr>
        <w:pStyle w:val="Paragraphedeliste"/>
        <w:numPr>
          <w:ilvl w:val="0"/>
          <w:numId w:val="8"/>
        </w:numPr>
      </w:pPr>
      <w:r>
        <w:t>Expliquez le principe de la maintenance prédictive</w:t>
      </w:r>
    </w:p>
    <w:p w14:paraId="1A9F70B8" w14:textId="7D98301F" w:rsidR="00451CF8" w:rsidRDefault="00451CF8" w:rsidP="009A6BF0">
      <w:pPr>
        <w:pStyle w:val="Paragraphedeliste"/>
        <w:numPr>
          <w:ilvl w:val="0"/>
          <w:numId w:val="8"/>
        </w:numPr>
      </w:pPr>
      <w:r>
        <w:t>Identifiez les éléments sur lesquels reposent les services connectés de KONE.</w:t>
      </w:r>
    </w:p>
    <w:p w14:paraId="527B231A" w14:textId="19ED50F8" w:rsidR="00451CF8" w:rsidRDefault="00451CF8" w:rsidP="00451CF8"/>
    <w:p w14:paraId="4048046C" w14:textId="69D0159E" w:rsidR="00451CF8" w:rsidRDefault="00451CF8" w:rsidP="00451CF8">
      <w:pPr>
        <w:pStyle w:val="Titre1"/>
        <w:numPr>
          <w:ilvl w:val="0"/>
          <w:numId w:val="0"/>
        </w:numPr>
      </w:pPr>
      <w:r>
        <w:t xml:space="preserve">APPLICATION </w:t>
      </w:r>
      <w:r w:rsidR="007E6BBC">
        <w:t>1b</w:t>
      </w:r>
    </w:p>
    <w:p w14:paraId="0875608D" w14:textId="6E6907B7" w:rsidR="00451CF8" w:rsidRDefault="00451CF8" w:rsidP="00451CF8">
      <w:r>
        <w:rPr>
          <w:noProof/>
        </w:rPr>
        <w:drawing>
          <wp:inline distT="0" distB="0" distL="0" distR="0" wp14:anchorId="6B4F89C5" wp14:editId="611E9C8F">
            <wp:extent cx="5759450" cy="29654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63E9" w14:textId="4371E6B2" w:rsidR="00451CF8" w:rsidRDefault="00F75B35" w:rsidP="00451CF8">
      <w:pPr>
        <w:rPr>
          <w:rStyle w:val="Accentuation"/>
          <w:rFonts w:asciiTheme="majorHAnsi" w:hAnsiTheme="majorHAnsi" w:cstheme="majorHAnsi"/>
          <w:i w:val="0"/>
          <w:iCs w:val="0"/>
          <w:sz w:val="18"/>
          <w:szCs w:val="18"/>
          <w:shd w:val="clear" w:color="auto" w:fill="FFFFFF"/>
          <w:lang w:val="en-US"/>
        </w:rPr>
      </w:pPr>
      <w:proofErr w:type="gramStart"/>
      <w:r w:rsidRPr="00F75B35">
        <w:rPr>
          <w:sz w:val="18"/>
          <w:szCs w:val="18"/>
          <w:lang w:val="en-US"/>
        </w:rPr>
        <w:t>IoT :</w:t>
      </w:r>
      <w:proofErr w:type="gramEnd"/>
      <w:r w:rsidRPr="00F75B35">
        <w:rPr>
          <w:sz w:val="18"/>
          <w:szCs w:val="18"/>
          <w:lang w:val="en-US"/>
        </w:rPr>
        <w:t xml:space="preserve"> </w:t>
      </w:r>
      <w:r w:rsidRPr="00F75B35">
        <w:rPr>
          <w:rFonts w:asciiTheme="majorHAnsi" w:hAnsiTheme="majorHAnsi" w:cstheme="majorHAnsi"/>
          <w:sz w:val="18"/>
          <w:szCs w:val="18"/>
          <w:shd w:val="clear" w:color="auto" w:fill="FFFFFF"/>
          <w:lang w:val="en-US"/>
        </w:rPr>
        <w:t>The </w:t>
      </w:r>
      <w:r w:rsidRPr="00F75B35">
        <w:rPr>
          <w:rStyle w:val="Accentuation"/>
          <w:rFonts w:asciiTheme="majorHAnsi" w:hAnsiTheme="majorHAnsi" w:cstheme="majorHAnsi"/>
          <w:i w:val="0"/>
          <w:iCs w:val="0"/>
          <w:sz w:val="18"/>
          <w:szCs w:val="18"/>
          <w:shd w:val="clear" w:color="auto" w:fill="FFFFFF"/>
          <w:lang w:val="en-US"/>
        </w:rPr>
        <w:t>Internet of things (</w:t>
      </w:r>
      <w:proofErr w:type="spellStart"/>
      <w:r w:rsidRPr="00F75B35">
        <w:rPr>
          <w:rStyle w:val="Accentuation"/>
          <w:rFonts w:asciiTheme="majorHAnsi" w:hAnsiTheme="majorHAnsi" w:cstheme="majorHAnsi"/>
          <w:i w:val="0"/>
          <w:iCs w:val="0"/>
          <w:sz w:val="18"/>
          <w:szCs w:val="18"/>
          <w:shd w:val="clear" w:color="auto" w:fill="FFFFFF"/>
          <w:lang w:val="en-US"/>
        </w:rPr>
        <w:t>l’internet</w:t>
      </w:r>
      <w:proofErr w:type="spellEnd"/>
      <w:r w:rsidRPr="00F75B35">
        <w:rPr>
          <w:rStyle w:val="Accentuation"/>
          <w:rFonts w:asciiTheme="majorHAnsi" w:hAnsiTheme="majorHAnsi" w:cstheme="majorHAnsi"/>
          <w:i w:val="0"/>
          <w:iCs w:val="0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Pr="00F75B35">
        <w:rPr>
          <w:rStyle w:val="Accentuation"/>
          <w:rFonts w:asciiTheme="majorHAnsi" w:hAnsiTheme="majorHAnsi" w:cstheme="majorHAnsi"/>
          <w:i w:val="0"/>
          <w:iCs w:val="0"/>
          <w:sz w:val="18"/>
          <w:szCs w:val="18"/>
          <w:shd w:val="clear" w:color="auto" w:fill="FFFFFF"/>
          <w:lang w:val="en-US"/>
        </w:rPr>
        <w:t>objets</w:t>
      </w:r>
      <w:proofErr w:type="spellEnd"/>
      <w:r w:rsidRPr="00F75B35">
        <w:rPr>
          <w:rStyle w:val="Accentuation"/>
          <w:rFonts w:asciiTheme="majorHAnsi" w:hAnsiTheme="majorHAnsi" w:cstheme="majorHAnsi"/>
          <w:i w:val="0"/>
          <w:iCs w:val="0"/>
          <w:sz w:val="18"/>
          <w:szCs w:val="18"/>
          <w:shd w:val="clear" w:color="auto" w:fill="FFFFFF"/>
          <w:lang w:val="en-US"/>
        </w:rPr>
        <w:t>)</w:t>
      </w:r>
    </w:p>
    <w:p w14:paraId="03AC06F2" w14:textId="77777777" w:rsidR="00F75B35" w:rsidRPr="00F75B35" w:rsidRDefault="00F75B35" w:rsidP="00451CF8">
      <w:pPr>
        <w:rPr>
          <w:sz w:val="18"/>
          <w:szCs w:val="18"/>
          <w:lang w:val="en-US"/>
        </w:rPr>
      </w:pPr>
    </w:p>
    <w:p w14:paraId="1B06329A" w14:textId="781A38CD" w:rsidR="00451CF8" w:rsidRDefault="00451CF8" w:rsidP="00451CF8">
      <w:r>
        <w:lastRenderedPageBreak/>
        <w:t xml:space="preserve">Vidéo : lien </w:t>
      </w:r>
      <w:hyperlink r:id="rId10" w:history="1">
        <w:r>
          <w:rPr>
            <w:rStyle w:val="Lienhypertexte"/>
          </w:rPr>
          <w:t>https://www.youtube.com/watch?v=HhpIg6626ME</w:t>
        </w:r>
      </w:hyperlink>
    </w:p>
    <w:p w14:paraId="210213E6" w14:textId="67C2291B" w:rsidR="00451CF8" w:rsidRDefault="00451CF8" w:rsidP="00451CF8"/>
    <w:p w14:paraId="1EAFE6C0" w14:textId="5574A3E4" w:rsidR="00451CF8" w:rsidRDefault="005435FC" w:rsidP="005435FC">
      <w:pPr>
        <w:pStyle w:val="Titre3"/>
        <w:numPr>
          <w:ilvl w:val="0"/>
          <w:numId w:val="0"/>
        </w:numPr>
        <w:ind w:left="737"/>
      </w:pPr>
      <w:r>
        <w:t>Travail à faire :</w:t>
      </w:r>
    </w:p>
    <w:p w14:paraId="76C056F0" w14:textId="703F996A" w:rsidR="005435FC" w:rsidRDefault="005435FC" w:rsidP="005435FC">
      <w:pPr>
        <w:pStyle w:val="Paragraphedeliste"/>
        <w:numPr>
          <w:ilvl w:val="0"/>
          <w:numId w:val="9"/>
        </w:numPr>
      </w:pPr>
      <w:r>
        <w:t>Expliquez comment les objets connectés améliorent les processus logistiques</w:t>
      </w:r>
    </w:p>
    <w:p w14:paraId="52ED7C0E" w14:textId="018E5136" w:rsidR="005435FC" w:rsidRDefault="005435FC" w:rsidP="005435FC">
      <w:pPr>
        <w:pStyle w:val="Paragraphedeliste"/>
        <w:numPr>
          <w:ilvl w:val="0"/>
          <w:numId w:val="9"/>
        </w:numPr>
      </w:pPr>
      <w:r>
        <w:t>Analysez l’impact des objets connectés sur l’offre de soin aux patients</w:t>
      </w:r>
    </w:p>
    <w:p w14:paraId="4BCE3B64" w14:textId="085F7ECF" w:rsidR="005435FC" w:rsidRDefault="005435FC" w:rsidP="005435FC">
      <w:pPr>
        <w:pStyle w:val="Paragraphedeliste"/>
        <w:numPr>
          <w:ilvl w:val="0"/>
          <w:numId w:val="9"/>
        </w:numPr>
      </w:pPr>
      <w:r>
        <w:t>A partir de la vidéo, identifiez les différents usages des objets connectés dans l’agriculture</w:t>
      </w:r>
    </w:p>
    <w:p w14:paraId="52908F29" w14:textId="120A4587" w:rsidR="005435FC" w:rsidRDefault="005435FC" w:rsidP="005435FC"/>
    <w:p w14:paraId="2F1A0B82" w14:textId="77777777" w:rsidR="005435FC" w:rsidRPr="009A6BF0" w:rsidRDefault="005435FC" w:rsidP="005435FC"/>
    <w:sectPr w:rsidR="005435FC" w:rsidRPr="009A6BF0" w:rsidSect="006C1026">
      <w:headerReference w:type="default" r:id="rId11"/>
      <w:footerReference w:type="default" r:id="rId12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1733" w14:textId="77777777" w:rsidR="00CE674A" w:rsidRDefault="00CE674A" w:rsidP="006C1026">
      <w:r>
        <w:separator/>
      </w:r>
    </w:p>
  </w:endnote>
  <w:endnote w:type="continuationSeparator" w:id="0">
    <w:p w14:paraId="597C163A" w14:textId="77777777" w:rsidR="00CE674A" w:rsidRDefault="00CE674A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03F7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3E7C2" wp14:editId="526F0180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6AE74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" strokeweight="3pt">
              <v:stroke joinstyle="miter"/>
              <w10:wrap anchorx="margin" anchory="page"/>
            </v:line>
          </w:pict>
        </mc:Fallback>
      </mc:AlternateContent>
    </w:r>
  </w:p>
  <w:p w14:paraId="4781E37C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5D00F432" w14:textId="12AC7885" w:rsidR="00FB4C11" w:rsidRPr="00CC7AE6" w:rsidRDefault="00451CF8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>Application c</w:t>
    </w:r>
    <w:r w:rsidR="00FB4C11" w:rsidRPr="00CC7AE6">
      <w:rPr>
        <w:color w:val="C45911" w:themeColor="accent2"/>
        <w:sz w:val="16"/>
        <w:szCs w:val="16"/>
      </w:rPr>
      <w:t xml:space="preserve">hapitre </w:t>
    </w:r>
    <w:r>
      <w:rPr>
        <w:color w:val="C45911" w:themeColor="accent2"/>
        <w:sz w:val="16"/>
        <w:szCs w:val="16"/>
      </w:rPr>
      <w:t>7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9E93" w14:textId="77777777" w:rsidR="00CE674A" w:rsidRDefault="00CE674A" w:rsidP="006C1026">
      <w:r>
        <w:separator/>
      </w:r>
    </w:p>
  </w:footnote>
  <w:footnote w:type="continuationSeparator" w:id="0">
    <w:p w14:paraId="3D6ECF75" w14:textId="77777777" w:rsidR="00CE674A" w:rsidRDefault="00CE674A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8319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59402727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mso3484"/>
      </v:shape>
    </w:pict>
  </w:numPicBullet>
  <w:numPicBullet w:numPicBulletId="1">
    <w:pict>
      <v:shape id="_x0000_i1058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861BE5"/>
    <w:multiLevelType w:val="hybridMultilevel"/>
    <w:tmpl w:val="A350A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7AD"/>
    <w:multiLevelType w:val="hybridMultilevel"/>
    <w:tmpl w:val="874E4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D9"/>
    <w:rsid w:val="000A0795"/>
    <w:rsid w:val="003144D4"/>
    <w:rsid w:val="003D0939"/>
    <w:rsid w:val="00451CF8"/>
    <w:rsid w:val="004C14A4"/>
    <w:rsid w:val="005435FC"/>
    <w:rsid w:val="00587B52"/>
    <w:rsid w:val="006C1026"/>
    <w:rsid w:val="007E6BBC"/>
    <w:rsid w:val="008A5E16"/>
    <w:rsid w:val="009A6BF0"/>
    <w:rsid w:val="00A17842"/>
    <w:rsid w:val="00A914A3"/>
    <w:rsid w:val="00AD0248"/>
    <w:rsid w:val="00B32ED9"/>
    <w:rsid w:val="00B33AF2"/>
    <w:rsid w:val="00B74EBE"/>
    <w:rsid w:val="00CC7AE6"/>
    <w:rsid w:val="00CE674A"/>
    <w:rsid w:val="00DD0743"/>
    <w:rsid w:val="00DF5B9F"/>
    <w:rsid w:val="00DF791D"/>
    <w:rsid w:val="00E92B32"/>
    <w:rsid w:val="00EF41A9"/>
    <w:rsid w:val="00F44733"/>
    <w:rsid w:val="00F75B35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208A9"/>
  <w15:chartTrackingRefBased/>
  <w15:docId w15:val="{E1F15327-FB7E-4338-AF55-37382C5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  <w:style w:type="character" w:styleId="Lienhypertexte">
    <w:name w:val="Hyperlink"/>
    <w:basedOn w:val="Policepardfaut"/>
    <w:uiPriority w:val="99"/>
    <w:semiHidden/>
    <w:unhideWhenUsed/>
    <w:rsid w:val="009A6BF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75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2cC2Wy8_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hpIg6626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82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sylvie derouin</cp:lastModifiedBy>
  <cp:revision>3</cp:revision>
  <dcterms:created xsi:type="dcterms:W3CDTF">2020-08-20T13:42:00Z</dcterms:created>
  <dcterms:modified xsi:type="dcterms:W3CDTF">2021-09-22T13:02:00Z</dcterms:modified>
</cp:coreProperties>
</file>